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c77c706b8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8f27c9e9d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Hackettstown,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950a81f9f440d" /><Relationship Type="http://schemas.openxmlformats.org/officeDocument/2006/relationships/numbering" Target="/word/numbering.xml" Id="R1318ff88894f45de" /><Relationship Type="http://schemas.openxmlformats.org/officeDocument/2006/relationships/settings" Target="/word/settings.xml" Id="R840a9090adba4579" /><Relationship Type="http://schemas.openxmlformats.org/officeDocument/2006/relationships/image" Target="/word/media/05fc81d9-b5d3-4996-af1e-119c4256753b.png" Id="Reea8f27c9e9d4357" /></Relationships>
</file>