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675e6ff73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7546be161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df91f25ee4f5a" /><Relationship Type="http://schemas.openxmlformats.org/officeDocument/2006/relationships/numbering" Target="/word/numbering.xml" Id="R5f7ef45c13dd41f3" /><Relationship Type="http://schemas.openxmlformats.org/officeDocument/2006/relationships/settings" Target="/word/settings.xml" Id="R31c2119d869f40fd" /><Relationship Type="http://schemas.openxmlformats.org/officeDocument/2006/relationships/image" Target="/word/media/d5a9c4c2-e6f5-4eb9-82d9-4ab2cffd560b.png" Id="R3597546be16141b0" /></Relationships>
</file>