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fe675c7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c18f0e1d9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d26ca31645ee" /><Relationship Type="http://schemas.openxmlformats.org/officeDocument/2006/relationships/numbering" Target="/word/numbering.xml" Id="R60570e919f1a4cfa" /><Relationship Type="http://schemas.openxmlformats.org/officeDocument/2006/relationships/settings" Target="/word/settings.xml" Id="R96c6d1b105ad43e7" /><Relationship Type="http://schemas.openxmlformats.org/officeDocument/2006/relationships/image" Target="/word/media/94ef1df6-7328-40ae-8bb4-55d12133676b.png" Id="Rcdac18f0e1d943dd" /></Relationships>
</file>