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5dd961d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50a553ca4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edf5d37a4424" /><Relationship Type="http://schemas.openxmlformats.org/officeDocument/2006/relationships/numbering" Target="/word/numbering.xml" Id="R5d5277aca6f84665" /><Relationship Type="http://schemas.openxmlformats.org/officeDocument/2006/relationships/settings" Target="/word/settings.xml" Id="Rc24fbe8938b44083" /><Relationship Type="http://schemas.openxmlformats.org/officeDocument/2006/relationships/image" Target="/word/media/86dbbd1d-7aef-46a2-9b1f-1b441e0bce11.png" Id="Rcf350a553ca44fb8" /></Relationships>
</file>