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680175e52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aa0889dcb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f6bfe9a3f46df" /><Relationship Type="http://schemas.openxmlformats.org/officeDocument/2006/relationships/numbering" Target="/word/numbering.xml" Id="R48c67a89dd764880" /><Relationship Type="http://schemas.openxmlformats.org/officeDocument/2006/relationships/settings" Target="/word/settings.xml" Id="Ra88d2b0f03984f5f" /><Relationship Type="http://schemas.openxmlformats.org/officeDocument/2006/relationships/image" Target="/word/media/2f406079-5a0a-4625-a640-197c49bc1226.png" Id="R702aa0889dcb42e6" /></Relationships>
</file>