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1ed1d19f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f1dcf05c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Hadlyme,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5f065f6a4374" /><Relationship Type="http://schemas.openxmlformats.org/officeDocument/2006/relationships/numbering" Target="/word/numbering.xml" Id="Re9681a5d2478439a" /><Relationship Type="http://schemas.openxmlformats.org/officeDocument/2006/relationships/settings" Target="/word/settings.xml" Id="R608c02fa8b3b4e86" /><Relationship Type="http://schemas.openxmlformats.org/officeDocument/2006/relationships/image" Target="/word/media/272bd0f6-2740-4296-bdcc-ecc34f9a341a.png" Id="R8be4f1dcf05c472d" /></Relationships>
</file>