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908fab043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f7be888d3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Hadsell,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1e2435b8e44f6" /><Relationship Type="http://schemas.openxmlformats.org/officeDocument/2006/relationships/numbering" Target="/word/numbering.xml" Id="Reeaabbc3c6de4c75" /><Relationship Type="http://schemas.openxmlformats.org/officeDocument/2006/relationships/settings" Target="/word/settings.xml" Id="Reaa5a118c5d6409d" /><Relationship Type="http://schemas.openxmlformats.org/officeDocument/2006/relationships/image" Target="/word/media/56b82ce3-cbcd-44be-ade7-b2a1584c9db0.png" Id="R68ef7be888d3479e" /></Relationships>
</file>