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09adc58c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82fd08561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Haevers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361b4df8e4cd0" /><Relationship Type="http://schemas.openxmlformats.org/officeDocument/2006/relationships/numbering" Target="/word/numbering.xml" Id="R015974fbcbd340e8" /><Relationship Type="http://schemas.openxmlformats.org/officeDocument/2006/relationships/settings" Target="/word/settings.xml" Id="R9e2c60b988234f23" /><Relationship Type="http://schemas.openxmlformats.org/officeDocument/2006/relationships/image" Target="/word/media/87248df8-b027-48fa-a95f-91483446e72f.png" Id="R88c82fd085614044" /></Relationships>
</file>