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e6509d48a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2d9be77f2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Hagaman,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6b95891ff4147" /><Relationship Type="http://schemas.openxmlformats.org/officeDocument/2006/relationships/numbering" Target="/word/numbering.xml" Id="R03451005f5bc40ae" /><Relationship Type="http://schemas.openxmlformats.org/officeDocument/2006/relationships/settings" Target="/word/settings.xml" Id="R7405d3d0dba84bdc" /><Relationship Type="http://schemas.openxmlformats.org/officeDocument/2006/relationships/image" Target="/word/media/939726e5-cb31-40ea-99a3-f5a4bfc1d216.png" Id="R9882d9be77f24e73" /></Relationships>
</file>