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313aa2fbf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23b49469b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Hagers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fdf3de85d4408" /><Relationship Type="http://schemas.openxmlformats.org/officeDocument/2006/relationships/numbering" Target="/word/numbering.xml" Id="Rff156b6a331b426c" /><Relationship Type="http://schemas.openxmlformats.org/officeDocument/2006/relationships/settings" Target="/word/settings.xml" Id="R2f2dc386270d4629" /><Relationship Type="http://schemas.openxmlformats.org/officeDocument/2006/relationships/image" Target="/word/media/fb62819e-4221-4a8d-9199-225abf936d68.png" Id="R45423b49469b44ac" /></Relationships>
</file>