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5c043365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05f3218b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ebd2550cf4f05" /><Relationship Type="http://schemas.openxmlformats.org/officeDocument/2006/relationships/numbering" Target="/word/numbering.xml" Id="R8a661c36cd624fd1" /><Relationship Type="http://schemas.openxmlformats.org/officeDocument/2006/relationships/settings" Target="/word/settings.xml" Id="R961987410fd14b17" /><Relationship Type="http://schemas.openxmlformats.org/officeDocument/2006/relationships/image" Target="/word/media/ddf4fa8a-35af-4a74-a30b-7c88e50206e1.png" Id="Rfb8e05f3218b4f82" /></Relationships>
</file>