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ccfef8ef3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1777c3786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Hague,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5cdc631744436a" /><Relationship Type="http://schemas.openxmlformats.org/officeDocument/2006/relationships/numbering" Target="/word/numbering.xml" Id="Rc582babedd7a4055" /><Relationship Type="http://schemas.openxmlformats.org/officeDocument/2006/relationships/settings" Target="/word/settings.xml" Id="R1b173684c2a7454f" /><Relationship Type="http://schemas.openxmlformats.org/officeDocument/2006/relationships/image" Target="/word/media/30e44c91-f18d-4452-8f2d-8070047c90cf.png" Id="R04a1777c37864932" /></Relationships>
</file>