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5b80c5db7d4f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04cc2ba2594a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Hahatonka,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88d51b8d4c4feb" /><Relationship Type="http://schemas.openxmlformats.org/officeDocument/2006/relationships/numbering" Target="/word/numbering.xml" Id="R8e4a16cbb8bd43d1" /><Relationship Type="http://schemas.openxmlformats.org/officeDocument/2006/relationships/settings" Target="/word/settings.xml" Id="R4c585462a67b4c30" /><Relationship Type="http://schemas.openxmlformats.org/officeDocument/2006/relationships/image" Target="/word/media/932950fd-1055-4918-8d51-5a29abe73f82.png" Id="Rbc04cc2ba2594aa2" /></Relationships>
</file>