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c9887c78f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1ca5961e8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Halbur,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1a8f4f215450c" /><Relationship Type="http://schemas.openxmlformats.org/officeDocument/2006/relationships/numbering" Target="/word/numbering.xml" Id="R35f3c2a763954e65" /><Relationship Type="http://schemas.openxmlformats.org/officeDocument/2006/relationships/settings" Target="/word/settings.xml" Id="R162eaeec48ae43a3" /><Relationship Type="http://schemas.openxmlformats.org/officeDocument/2006/relationships/image" Target="/word/media/b6112a05-0a3c-4e69-881b-81830bb0dd6e.png" Id="R61f1ca5961e84e74" /></Relationships>
</file>