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3e11fcc0a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83cd8174e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36e4e7f5b43c3" /><Relationship Type="http://schemas.openxmlformats.org/officeDocument/2006/relationships/numbering" Target="/word/numbering.xml" Id="Re3feecda0ed64a23" /><Relationship Type="http://schemas.openxmlformats.org/officeDocument/2006/relationships/settings" Target="/word/settings.xml" Id="Rc9f065b7a0a44976" /><Relationship Type="http://schemas.openxmlformats.org/officeDocument/2006/relationships/image" Target="/word/media/d4adf471-a09f-4a5e-a743-7a63deac1152.png" Id="Rdec83cd8174e48f3" /></Relationships>
</file>