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25b872d80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3dd5e63bb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 Annex,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39c5fee27412c" /><Relationship Type="http://schemas.openxmlformats.org/officeDocument/2006/relationships/numbering" Target="/word/numbering.xml" Id="Rf8f44ba49fa748b1" /><Relationship Type="http://schemas.openxmlformats.org/officeDocument/2006/relationships/settings" Target="/word/settings.xml" Id="Rf832c2169aa3417d" /><Relationship Type="http://schemas.openxmlformats.org/officeDocument/2006/relationships/image" Target="/word/media/dec3e452-219f-44ed-a4fe-473f12e60e09.png" Id="R3e83dd5e63bb4dad" /></Relationships>
</file>