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c9869675a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f82ec0538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385d4261f4de2" /><Relationship Type="http://schemas.openxmlformats.org/officeDocument/2006/relationships/numbering" Target="/word/numbering.xml" Id="R3cc1e24dcc014eec" /><Relationship Type="http://schemas.openxmlformats.org/officeDocument/2006/relationships/settings" Target="/word/settings.xml" Id="R98f819cbf8914ee2" /><Relationship Type="http://schemas.openxmlformats.org/officeDocument/2006/relationships/image" Target="/word/media/9759450a-add0-4e39-8ab9-8c1a3ef134c9.png" Id="R539f82ec05384f7d" /></Relationships>
</file>