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8811b584d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5fd1ec68b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8ecc907e94042" /><Relationship Type="http://schemas.openxmlformats.org/officeDocument/2006/relationships/numbering" Target="/word/numbering.xml" Id="Reb11021d67d74a93" /><Relationship Type="http://schemas.openxmlformats.org/officeDocument/2006/relationships/settings" Target="/word/settings.xml" Id="Rc31bc0515fee432f" /><Relationship Type="http://schemas.openxmlformats.org/officeDocument/2006/relationships/image" Target="/word/media/241a7043-3b42-48e2-bddf-6049cee9cc0f.png" Id="R9375fd1ec68b4c69" /></Relationships>
</file>