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ec2ac90db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6fd32cdca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Hales Bottom,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d584be60a427a" /><Relationship Type="http://schemas.openxmlformats.org/officeDocument/2006/relationships/numbering" Target="/word/numbering.xml" Id="Re429004ed70a439d" /><Relationship Type="http://schemas.openxmlformats.org/officeDocument/2006/relationships/settings" Target="/word/settings.xml" Id="R0973fb8999194a67" /><Relationship Type="http://schemas.openxmlformats.org/officeDocument/2006/relationships/image" Target="/word/media/7ab2d872-aca1-4a29-8559-1c111eff8f58.png" Id="Rcdc6fd32cdca4500" /></Relationships>
</file>