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0d0e8e5ccc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4f4d8b417246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Hales Corners,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a3e9a76a39405a" /><Relationship Type="http://schemas.openxmlformats.org/officeDocument/2006/relationships/numbering" Target="/word/numbering.xml" Id="Rcaeeedbbab424288" /><Relationship Type="http://schemas.openxmlformats.org/officeDocument/2006/relationships/settings" Target="/word/settings.xml" Id="R916a3be25dac4582" /><Relationship Type="http://schemas.openxmlformats.org/officeDocument/2006/relationships/image" Target="/word/media/ea7f4116-5c71-47e4-b1b6-d4cb3bb54258.png" Id="Rd14f4d8b41724666" /></Relationships>
</file>