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d6183d5a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3e91090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c7a88f8c43e4" /><Relationship Type="http://schemas.openxmlformats.org/officeDocument/2006/relationships/numbering" Target="/word/numbering.xml" Id="R07e62c7f21ec4445" /><Relationship Type="http://schemas.openxmlformats.org/officeDocument/2006/relationships/settings" Target="/word/settings.xml" Id="Rb0fa105552994597" /><Relationship Type="http://schemas.openxmlformats.org/officeDocument/2006/relationships/image" Target="/word/media/3e7e266d-9230-4aaa-a62b-b8d5d09a6f23.png" Id="R1d273e9109094fae" /></Relationships>
</file>