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f96ddf90f4e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f47bd8080a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Hales Ford,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1f19402ec8416b" /><Relationship Type="http://schemas.openxmlformats.org/officeDocument/2006/relationships/numbering" Target="/word/numbering.xml" Id="R638ffff01bab479f" /><Relationship Type="http://schemas.openxmlformats.org/officeDocument/2006/relationships/settings" Target="/word/settings.xml" Id="Rc3b1c074a88b4d37" /><Relationship Type="http://schemas.openxmlformats.org/officeDocument/2006/relationships/image" Target="/word/media/b83f0991-296a-4001-bcb5-22e47358b9ef.png" Id="R6bf47bd8080a490a" /></Relationships>
</file>