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92ced6d30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f89744a4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3f54c46f47b3" /><Relationship Type="http://schemas.openxmlformats.org/officeDocument/2006/relationships/numbering" Target="/word/numbering.xml" Id="R62fcd9312d5f4579" /><Relationship Type="http://schemas.openxmlformats.org/officeDocument/2006/relationships/settings" Target="/word/settings.xml" Id="R6eb05dc51c584d72" /><Relationship Type="http://schemas.openxmlformats.org/officeDocument/2006/relationships/image" Target="/word/media/ca7d1e8a-6ca0-4371-8489-c4f571c625e5.png" Id="R28af89744a4244c4" /></Relationships>
</file>