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17d99f26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5c28f86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a8fff52b473b" /><Relationship Type="http://schemas.openxmlformats.org/officeDocument/2006/relationships/numbering" Target="/word/numbering.xml" Id="Rb92ca040e70048c2" /><Relationship Type="http://schemas.openxmlformats.org/officeDocument/2006/relationships/settings" Target="/word/settings.xml" Id="R788158be5b094042" /><Relationship Type="http://schemas.openxmlformats.org/officeDocument/2006/relationships/image" Target="/word/media/269666c9-91ff-4648-9136-933d6e406086.png" Id="R15835c28f8684acb" /></Relationships>
</file>