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554f69a81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77efbef85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 Moon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2d46485c7449d" /><Relationship Type="http://schemas.openxmlformats.org/officeDocument/2006/relationships/numbering" Target="/word/numbering.xml" Id="R91799c2f5a53496f" /><Relationship Type="http://schemas.openxmlformats.org/officeDocument/2006/relationships/settings" Target="/word/settings.xml" Id="Rda18af2ac4e64253" /><Relationship Type="http://schemas.openxmlformats.org/officeDocument/2006/relationships/image" Target="/word/media/4e4660c2-ac66-4ac0-bb0e-4e7ee35dd1d3.png" Id="R59777efbef854416" /></Relationships>
</file>