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d3a56029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c6c47d223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Halford,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d2c00e8046eb" /><Relationship Type="http://schemas.openxmlformats.org/officeDocument/2006/relationships/numbering" Target="/word/numbering.xml" Id="R3a036a8f19e5411b" /><Relationship Type="http://schemas.openxmlformats.org/officeDocument/2006/relationships/settings" Target="/word/settings.xml" Id="R7345bffde9ec4588" /><Relationship Type="http://schemas.openxmlformats.org/officeDocument/2006/relationships/image" Target="/word/media/a4f92af4-54da-4e33-ab2f-addb83535790.png" Id="Re64c6c47d2234a87" /></Relationships>
</file>