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1f620aa4e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f49744c6f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a89b8904a467e" /><Relationship Type="http://schemas.openxmlformats.org/officeDocument/2006/relationships/numbering" Target="/word/numbering.xml" Id="R42cc9badadbe48a3" /><Relationship Type="http://schemas.openxmlformats.org/officeDocument/2006/relationships/settings" Target="/word/settings.xml" Id="R8efba1a81fd14403" /><Relationship Type="http://schemas.openxmlformats.org/officeDocument/2006/relationships/image" Target="/word/media/53055980-a993-4438-a9e0-bdec91912677.png" Id="Rb2ff49744c6f4f68" /></Relationships>
</file>