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42618e665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3f9c3d454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5ac0c8aab43c2" /><Relationship Type="http://schemas.openxmlformats.org/officeDocument/2006/relationships/numbering" Target="/word/numbering.xml" Id="R90821da55038486e" /><Relationship Type="http://schemas.openxmlformats.org/officeDocument/2006/relationships/settings" Target="/word/settings.xml" Id="Rfea3c20b651c43f3" /><Relationship Type="http://schemas.openxmlformats.org/officeDocument/2006/relationships/image" Target="/word/media/30c899f7-673e-4bfa-ae80-130f534679e3.png" Id="Rf733f9c3d45443ce" /></Relationships>
</file>