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b22093125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f29403a04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52165cba4fc5" /><Relationship Type="http://schemas.openxmlformats.org/officeDocument/2006/relationships/numbering" Target="/word/numbering.xml" Id="R2a48177a9f4f4c4b" /><Relationship Type="http://schemas.openxmlformats.org/officeDocument/2006/relationships/settings" Target="/word/settings.xml" Id="Re22504442ff44f15" /><Relationship Type="http://schemas.openxmlformats.org/officeDocument/2006/relationships/image" Target="/word/media/9cff6f31-410f-4d20-8118-3d665b8eafc1.png" Id="R7ecf29403a044d19" /></Relationships>
</file>