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a0d173af7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4a499d0f8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9602c4a1d412c" /><Relationship Type="http://schemas.openxmlformats.org/officeDocument/2006/relationships/numbering" Target="/word/numbering.xml" Id="Ra310a302a9a047d6" /><Relationship Type="http://schemas.openxmlformats.org/officeDocument/2006/relationships/settings" Target="/word/settings.xml" Id="R1de9b55e501f4dfa" /><Relationship Type="http://schemas.openxmlformats.org/officeDocument/2006/relationships/image" Target="/word/media/89278a49-501d-40c0-bbe5-17ac0c564bf8.png" Id="R8354a499d0f84eb9" /></Relationships>
</file>