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3b4921ead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6f2fe6aaf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fd1d9fff946ff" /><Relationship Type="http://schemas.openxmlformats.org/officeDocument/2006/relationships/numbering" Target="/word/numbering.xml" Id="R44df10798929441f" /><Relationship Type="http://schemas.openxmlformats.org/officeDocument/2006/relationships/settings" Target="/word/settings.xml" Id="R29bf27a8c4cd403f" /><Relationship Type="http://schemas.openxmlformats.org/officeDocument/2006/relationships/image" Target="/word/media/fd3758a1-30f2-4193-8bde-16e2e358c3d7.png" Id="R2ee6f2fe6aaf4e5c" /></Relationships>
</file>