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d6c90cfa4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c2243e877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Hallmark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a0ed2f287411e" /><Relationship Type="http://schemas.openxmlformats.org/officeDocument/2006/relationships/numbering" Target="/word/numbering.xml" Id="R34efc126a5134cd9" /><Relationship Type="http://schemas.openxmlformats.org/officeDocument/2006/relationships/settings" Target="/word/settings.xml" Id="R6edc2a5f1aed4c4c" /><Relationship Type="http://schemas.openxmlformats.org/officeDocument/2006/relationships/image" Target="/word/media/8e6748fb-7837-49f4-8076-446be7691a12.png" Id="R84ec2243e877414a" /></Relationships>
</file>