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65849dad2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9f6df91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de5cd8c8a4615" /><Relationship Type="http://schemas.openxmlformats.org/officeDocument/2006/relationships/numbering" Target="/word/numbering.xml" Id="Re6a2fecc661249ed" /><Relationship Type="http://schemas.openxmlformats.org/officeDocument/2006/relationships/settings" Target="/word/settings.xml" Id="R340c3364c08c4874" /><Relationship Type="http://schemas.openxmlformats.org/officeDocument/2006/relationships/image" Target="/word/media/5beb37ed-b428-4622-aaae-d790636269ec.png" Id="Ra3ef9f6df91e4296" /></Relationships>
</file>