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aac6d65b9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e3980da43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5d545abb84e5a" /><Relationship Type="http://schemas.openxmlformats.org/officeDocument/2006/relationships/numbering" Target="/word/numbering.xml" Id="Rcacffe463a3c4cbc" /><Relationship Type="http://schemas.openxmlformats.org/officeDocument/2006/relationships/settings" Target="/word/settings.xml" Id="R0bea012219b74a43" /><Relationship Type="http://schemas.openxmlformats.org/officeDocument/2006/relationships/image" Target="/word/media/e3822bbb-c4e9-4c12-b7d4-280362c6e0cb.png" Id="Rc9ce3980da434d7e" /></Relationships>
</file>