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3811ec7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ca58f47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3d3fb1624302" /><Relationship Type="http://schemas.openxmlformats.org/officeDocument/2006/relationships/numbering" Target="/word/numbering.xml" Id="R7370305bf1404247" /><Relationship Type="http://schemas.openxmlformats.org/officeDocument/2006/relationships/settings" Target="/word/settings.xml" Id="Rdf7781c196844708" /><Relationship Type="http://schemas.openxmlformats.org/officeDocument/2006/relationships/image" Target="/word/media/74aa24fc-1ef7-4e39-b249-9a75ba46a2fd.png" Id="Rb219ca58f4724834" /></Relationships>
</file>