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c11bd1b3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31bce39e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4ce30d7f4e4a" /><Relationship Type="http://schemas.openxmlformats.org/officeDocument/2006/relationships/numbering" Target="/word/numbering.xml" Id="R7249d28ded14457d" /><Relationship Type="http://schemas.openxmlformats.org/officeDocument/2006/relationships/settings" Target="/word/settings.xml" Id="R3a9468a4e0c743a1" /><Relationship Type="http://schemas.openxmlformats.org/officeDocument/2006/relationships/image" Target="/word/media/b75667bb-8e7d-4588-a8e0-722f9ccbc0bf.png" Id="R7ab231bce39e46e0" /></Relationships>
</file>