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af60c2be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c21cafc2a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deeae1b314de8" /><Relationship Type="http://schemas.openxmlformats.org/officeDocument/2006/relationships/numbering" Target="/word/numbering.xml" Id="Re16e7d0091b643b9" /><Relationship Type="http://schemas.openxmlformats.org/officeDocument/2006/relationships/settings" Target="/word/settings.xml" Id="Re6fdd87b0a7944ec" /><Relationship Type="http://schemas.openxmlformats.org/officeDocument/2006/relationships/image" Target="/word/media/52c8dd92-a0ee-4455-ba41-1bf52cc556cd.png" Id="R2d3c21cafc2a4aba" /></Relationships>
</file>