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089a5164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1305f1dc4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Halseys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0275f741748c7" /><Relationship Type="http://schemas.openxmlformats.org/officeDocument/2006/relationships/numbering" Target="/word/numbering.xml" Id="Rd5d93405f0884226" /><Relationship Type="http://schemas.openxmlformats.org/officeDocument/2006/relationships/settings" Target="/word/settings.xml" Id="Rdf495721c20c4ee0" /><Relationship Type="http://schemas.openxmlformats.org/officeDocument/2006/relationships/image" Target="/word/media/61a54002-ccdb-459b-abfc-44b44cb6644d.png" Id="R0c01305f1dc4455b" /></Relationships>
</file>