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e9b6d7df3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1d28e6c83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Halterman,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bfc7023434406" /><Relationship Type="http://schemas.openxmlformats.org/officeDocument/2006/relationships/numbering" Target="/word/numbering.xml" Id="Rc421cbb9ce8949c9" /><Relationship Type="http://schemas.openxmlformats.org/officeDocument/2006/relationships/settings" Target="/word/settings.xml" Id="Rce82265077784d8a" /><Relationship Type="http://schemas.openxmlformats.org/officeDocument/2006/relationships/image" Target="/word/media/89cf4628-717e-49b1-83a6-c44051154579.png" Id="R0e21d28e6c834085" /></Relationships>
</file>