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51242033d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b6494f815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Hamar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0e39550ee47fa" /><Relationship Type="http://schemas.openxmlformats.org/officeDocument/2006/relationships/numbering" Target="/word/numbering.xml" Id="R95c127b3204f45a9" /><Relationship Type="http://schemas.openxmlformats.org/officeDocument/2006/relationships/settings" Target="/word/settings.xml" Id="Rd8b6d4d0a4a44ca0" /><Relationship Type="http://schemas.openxmlformats.org/officeDocument/2006/relationships/image" Target="/word/media/6ff9afc0-0d7c-46d3-8df3-244006c2909f.png" Id="Re3eb6494f8154599" /></Relationships>
</file>