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ffd2023a0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d67ba7eeb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Hambden,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f6dbce6774dee" /><Relationship Type="http://schemas.openxmlformats.org/officeDocument/2006/relationships/numbering" Target="/word/numbering.xml" Id="R0563cbdcd40946c9" /><Relationship Type="http://schemas.openxmlformats.org/officeDocument/2006/relationships/settings" Target="/word/settings.xml" Id="Ra3086af1d03745f2" /><Relationship Type="http://schemas.openxmlformats.org/officeDocument/2006/relationships/image" Target="/word/media/e48adf21-6087-4add-a11a-35eb3bf51f8f.png" Id="R45bd67ba7eeb408e" /></Relationships>
</file>