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1e97b77f3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0b43be110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Hamilton Crossing,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8d2dafb6147fc" /><Relationship Type="http://schemas.openxmlformats.org/officeDocument/2006/relationships/numbering" Target="/word/numbering.xml" Id="Rfc34eb22fd0342e7" /><Relationship Type="http://schemas.openxmlformats.org/officeDocument/2006/relationships/settings" Target="/word/settings.xml" Id="R477a3c22ae0749aa" /><Relationship Type="http://schemas.openxmlformats.org/officeDocument/2006/relationships/image" Target="/word/media/9b1edecc-0389-49f7-a515-17ad012f2579.png" Id="R58a0b43be1104f3e" /></Relationships>
</file>