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ac961cd36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b92ea3852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50bd079b04916" /><Relationship Type="http://schemas.openxmlformats.org/officeDocument/2006/relationships/numbering" Target="/word/numbering.xml" Id="Re7637f10ff304d1e" /><Relationship Type="http://schemas.openxmlformats.org/officeDocument/2006/relationships/settings" Target="/word/settings.xml" Id="R283e7c739d934584" /><Relationship Type="http://schemas.openxmlformats.org/officeDocument/2006/relationships/image" Target="/word/media/6733c8fb-fbb3-4956-838b-4794f8c7a5ac.png" Id="R25ab92ea3852474e" /></Relationships>
</file>