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9aa3e7288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dabdf3104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Hamiltons Fort,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95312f13e47ad" /><Relationship Type="http://schemas.openxmlformats.org/officeDocument/2006/relationships/numbering" Target="/word/numbering.xml" Id="R36323dc16d934cf2" /><Relationship Type="http://schemas.openxmlformats.org/officeDocument/2006/relationships/settings" Target="/word/settings.xml" Id="Reae1be035073470b" /><Relationship Type="http://schemas.openxmlformats.org/officeDocument/2006/relationships/image" Target="/word/media/05cea41c-3f79-4cf0-bd5c-9b91776d3bf0.png" Id="R681dabdf3104423d" /></Relationships>
</file>