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f0821dd5d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e7a9609ac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Hamlet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764d1959844b1" /><Relationship Type="http://schemas.openxmlformats.org/officeDocument/2006/relationships/numbering" Target="/word/numbering.xml" Id="R26943e62376e4e6b" /><Relationship Type="http://schemas.openxmlformats.org/officeDocument/2006/relationships/settings" Target="/word/settings.xml" Id="R8df4c086143e49d5" /><Relationship Type="http://schemas.openxmlformats.org/officeDocument/2006/relationships/image" Target="/word/media/2e12630b-343a-4451-8802-79fe6f593b81.png" Id="R760e7a9609ac4a60" /></Relationships>
</file>