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fb8df056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aee552c7c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466037fcd40d2" /><Relationship Type="http://schemas.openxmlformats.org/officeDocument/2006/relationships/numbering" Target="/word/numbering.xml" Id="R1204ef0850114398" /><Relationship Type="http://schemas.openxmlformats.org/officeDocument/2006/relationships/settings" Target="/word/settings.xml" Id="R695b7db1fe60405d" /><Relationship Type="http://schemas.openxmlformats.org/officeDocument/2006/relationships/image" Target="/word/media/8ba4ed51-61a3-408c-9e7b-504cd0a00269.png" Id="R2cdaee552c7c409d" /></Relationships>
</file>