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03ce1a64c448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69a857f6b4a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Hampton Place,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ea6589df3d401c" /><Relationship Type="http://schemas.openxmlformats.org/officeDocument/2006/relationships/numbering" Target="/word/numbering.xml" Id="Rac9f36f8e4314f4c" /><Relationship Type="http://schemas.openxmlformats.org/officeDocument/2006/relationships/settings" Target="/word/settings.xml" Id="R0e0e96339d314f2f" /><Relationship Type="http://schemas.openxmlformats.org/officeDocument/2006/relationships/image" Target="/word/media/777ee88b-c20c-4e60-8850-ec10876380ba.png" Id="R4bb69a857f6b4a0a" /></Relationships>
</file>