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03a71d795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e98fcd085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c1e178f2f4d7b" /><Relationship Type="http://schemas.openxmlformats.org/officeDocument/2006/relationships/numbering" Target="/word/numbering.xml" Id="R299408d003234211" /><Relationship Type="http://schemas.openxmlformats.org/officeDocument/2006/relationships/settings" Target="/word/settings.xml" Id="Re1aadce860144415" /><Relationship Type="http://schemas.openxmlformats.org/officeDocument/2006/relationships/image" Target="/word/media/49f0f5d2-bd00-4bd5-bd6d-e2019a28b352.png" Id="R839e98fcd0854020" /></Relationships>
</file>