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a0cdbe08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e6dddc3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5681225c2410e" /><Relationship Type="http://schemas.openxmlformats.org/officeDocument/2006/relationships/numbering" Target="/word/numbering.xml" Id="Rfbc537eb824d411a" /><Relationship Type="http://schemas.openxmlformats.org/officeDocument/2006/relationships/settings" Target="/word/settings.xml" Id="R9883fd7614dd4899" /><Relationship Type="http://schemas.openxmlformats.org/officeDocument/2006/relationships/image" Target="/word/media/f16ba1d5-7d2e-4a79-804b-b08a6a7bbdbf.png" Id="R98cbe6dddc344356" /></Relationships>
</file>