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ec47a948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bb2b42ea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ea578ae9c4069" /><Relationship Type="http://schemas.openxmlformats.org/officeDocument/2006/relationships/numbering" Target="/word/numbering.xml" Id="R2a91bf8ad2104bc4" /><Relationship Type="http://schemas.openxmlformats.org/officeDocument/2006/relationships/settings" Target="/word/settings.xml" Id="R43d488bc859946ff" /><Relationship Type="http://schemas.openxmlformats.org/officeDocument/2006/relationships/image" Target="/word/media/3d0f0bfe-91f1-4465-a24b-162c3eee36d8.png" Id="Rc96bb2b42eae419c" /></Relationships>
</file>